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6FCF" w14:textId="489CF550" w:rsidR="008B3902" w:rsidRPr="00127DC8" w:rsidRDefault="008B39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898013" w14:textId="11030DA8" w:rsidR="007652AF" w:rsidRPr="00127DC8" w:rsidRDefault="00A60580" w:rsidP="007652AF">
      <w:pPr>
        <w:jc w:val="center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ACUERDO ESPECÍFICO</w:t>
      </w:r>
    </w:p>
    <w:p w14:paraId="5D4B75B4" w14:textId="31ABC769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ENTRE LA ……</w:t>
      </w:r>
      <w:proofErr w:type="gramStart"/>
      <w:r w:rsidRPr="00127DC8">
        <w:rPr>
          <w:rFonts w:ascii="Arial" w:hAnsi="Arial" w:cs="Arial"/>
          <w:sz w:val="24"/>
          <w:szCs w:val="24"/>
        </w:rPr>
        <w:t>…….</w:t>
      </w:r>
      <w:proofErr w:type="gramEnd"/>
      <w:r w:rsidRPr="00127DC8">
        <w:rPr>
          <w:rFonts w:ascii="Arial" w:hAnsi="Arial" w:cs="Arial"/>
          <w:sz w:val="24"/>
          <w:szCs w:val="24"/>
        </w:rPr>
        <w:t xml:space="preserve">. Y LA FACULTAD DE CIENCIAS Y TECNOLOGÍAS DE LA UNIVERSIDAD </w:t>
      </w:r>
      <w:r w:rsidR="007652AF" w:rsidRPr="00127DC8">
        <w:rPr>
          <w:rFonts w:ascii="Arial" w:hAnsi="Arial" w:cs="Arial"/>
          <w:sz w:val="24"/>
          <w:szCs w:val="24"/>
        </w:rPr>
        <w:t>N</w:t>
      </w:r>
      <w:r w:rsidRPr="00127DC8">
        <w:rPr>
          <w:rFonts w:ascii="Arial" w:hAnsi="Arial" w:cs="Arial"/>
          <w:sz w:val="24"/>
          <w:szCs w:val="24"/>
        </w:rPr>
        <w:t xml:space="preserve">ACIONAL DE CAAGUAZU, SEDE CORONEL OVIEDO, PARA LA REALIZACION DE “PASANTÍA CURRICULAR SUPERVISADA”, DE </w:t>
      </w:r>
      <w:r w:rsidR="00127DC8">
        <w:rPr>
          <w:rFonts w:ascii="Arial" w:hAnsi="Arial" w:cs="Arial"/>
          <w:sz w:val="24"/>
          <w:szCs w:val="24"/>
        </w:rPr>
        <w:t xml:space="preserve">LOS ALUMNOS DE </w:t>
      </w:r>
      <w:r w:rsidRPr="00127DC8">
        <w:rPr>
          <w:rFonts w:ascii="Arial" w:hAnsi="Arial" w:cs="Arial"/>
          <w:sz w:val="24"/>
          <w:szCs w:val="24"/>
        </w:rPr>
        <w:t>LAS CARRERAS DE INGENIERIA.</w:t>
      </w:r>
    </w:p>
    <w:p w14:paraId="4D82EB1D" w14:textId="4AB05A33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CLAUSULA PRIMERA: MARCO NORMATIVO/LEGAL</w:t>
      </w:r>
    </w:p>
    <w:p w14:paraId="45EE0505" w14:textId="71E44CF8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El presente Acuerdo Especifico está basado en la Constitución Nacional, las Leyes de la</w:t>
      </w:r>
      <w:r w:rsid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República y las Normas Académicas de la Facultad de Ciencias y Tecnologías </w:t>
      </w:r>
      <w:r w:rsidR="00127DC8" w:rsidRPr="00127DC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27DC8">
        <w:rPr>
          <w:rFonts w:ascii="Arial" w:hAnsi="Arial" w:cs="Arial"/>
          <w:sz w:val="24"/>
          <w:szCs w:val="24"/>
        </w:rPr>
        <w:t>FCyT</w:t>
      </w:r>
      <w:proofErr w:type="spellEnd"/>
      <w:r w:rsidRPr="00127DC8">
        <w:rPr>
          <w:rFonts w:ascii="Arial" w:hAnsi="Arial" w:cs="Arial"/>
          <w:sz w:val="24"/>
          <w:szCs w:val="24"/>
        </w:rPr>
        <w:t>.</w:t>
      </w:r>
    </w:p>
    <w:p w14:paraId="520103FF" w14:textId="3650E503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CLAUSULA SEGUNDA: OBJETIVO</w:t>
      </w:r>
    </w:p>
    <w:p w14:paraId="74C99FBB" w14:textId="6DE61C09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Es objeto del presente ACUERDO ESPECÍFICO, establecer las condiciones requeridas por las</w:t>
      </w:r>
      <w:r w:rsid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partes para </w:t>
      </w:r>
      <w:r w:rsidR="007652AF" w:rsidRPr="00127DC8">
        <w:rPr>
          <w:rFonts w:ascii="Arial" w:hAnsi="Arial" w:cs="Arial"/>
          <w:sz w:val="24"/>
          <w:szCs w:val="24"/>
        </w:rPr>
        <w:t>la realización de las</w:t>
      </w:r>
      <w:r w:rsidRPr="00127DC8">
        <w:rPr>
          <w:rFonts w:ascii="Arial" w:hAnsi="Arial" w:cs="Arial"/>
          <w:sz w:val="24"/>
          <w:szCs w:val="24"/>
        </w:rPr>
        <w:t xml:space="preserve"> “Pasantías Curriculares</w:t>
      </w:r>
      <w:r w:rsidR="007652AF" w:rsidRPr="00127DC8">
        <w:rPr>
          <w:rFonts w:ascii="Arial" w:hAnsi="Arial" w:cs="Arial"/>
          <w:sz w:val="24"/>
          <w:szCs w:val="24"/>
        </w:rPr>
        <w:t xml:space="preserve"> Supervisadas</w:t>
      </w:r>
      <w:r w:rsidRPr="00127DC8">
        <w:rPr>
          <w:rFonts w:ascii="Arial" w:hAnsi="Arial" w:cs="Arial"/>
          <w:sz w:val="24"/>
          <w:szCs w:val="24"/>
        </w:rPr>
        <w:t>” de los alumnos</w:t>
      </w:r>
      <w:r w:rsidR="00FD3C96">
        <w:rPr>
          <w:rFonts w:ascii="Arial" w:hAnsi="Arial" w:cs="Arial"/>
          <w:sz w:val="24"/>
          <w:szCs w:val="24"/>
        </w:rPr>
        <w:t xml:space="preserve"> de las carreras de Ingeniería</w:t>
      </w:r>
      <w:r w:rsidRPr="00127DC8">
        <w:rPr>
          <w:rFonts w:ascii="Arial" w:hAnsi="Arial" w:cs="Arial"/>
          <w:sz w:val="24"/>
          <w:szCs w:val="24"/>
        </w:rPr>
        <w:t xml:space="preserve"> de</w:t>
      </w:r>
      <w:r w:rsidR="007652AF" w:rsidRPr="00127DC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652AF" w:rsidRPr="00127DC8">
        <w:rPr>
          <w:rFonts w:ascii="Arial" w:hAnsi="Arial" w:cs="Arial"/>
          <w:sz w:val="24"/>
          <w:szCs w:val="24"/>
        </w:rPr>
        <w:t>FCyT</w:t>
      </w:r>
      <w:proofErr w:type="spellEnd"/>
      <w:r w:rsidR="007652AF" w:rsidRPr="00127DC8">
        <w:rPr>
          <w:rFonts w:ascii="Arial" w:hAnsi="Arial" w:cs="Arial"/>
          <w:sz w:val="24"/>
          <w:szCs w:val="24"/>
        </w:rPr>
        <w:t xml:space="preserve"> en la empresa……..</w:t>
      </w:r>
    </w:p>
    <w:p w14:paraId="7601C516" w14:textId="0DFA8616" w:rsidR="00A60580" w:rsidRPr="00127DC8" w:rsidRDefault="00A60580" w:rsidP="00A60580">
      <w:pPr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 xml:space="preserve">CLAUSULA TERCERA: </w:t>
      </w:r>
      <w:r w:rsidR="00127DC8">
        <w:rPr>
          <w:rFonts w:ascii="Arial" w:hAnsi="Arial" w:cs="Arial"/>
          <w:sz w:val="24"/>
          <w:szCs w:val="24"/>
        </w:rPr>
        <w:t>DERECHOS Y OBLIGACIONES DE LAS PARTES</w:t>
      </w:r>
    </w:p>
    <w:p w14:paraId="4BFFDA34" w14:textId="34011C0F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27DC8">
        <w:rPr>
          <w:rFonts w:ascii="Arial" w:hAnsi="Arial" w:cs="Arial"/>
          <w:sz w:val="24"/>
          <w:szCs w:val="24"/>
        </w:rPr>
        <w:t>F</w:t>
      </w:r>
      <w:r w:rsidR="001F4607" w:rsidRPr="00127DC8">
        <w:rPr>
          <w:rFonts w:ascii="Arial" w:hAnsi="Arial" w:cs="Arial"/>
          <w:sz w:val="24"/>
          <w:szCs w:val="24"/>
        </w:rPr>
        <w:t>CyT</w:t>
      </w:r>
      <w:proofErr w:type="spellEnd"/>
      <w:r w:rsidRPr="00127DC8">
        <w:rPr>
          <w:rFonts w:ascii="Arial" w:hAnsi="Arial" w:cs="Arial"/>
          <w:sz w:val="24"/>
          <w:szCs w:val="24"/>
        </w:rPr>
        <w:t xml:space="preserve">, a través de su Dirección </w:t>
      </w:r>
      <w:r w:rsidR="001F4607" w:rsidRPr="00127DC8">
        <w:rPr>
          <w:rFonts w:ascii="Arial" w:hAnsi="Arial" w:cs="Arial"/>
          <w:sz w:val="24"/>
          <w:szCs w:val="24"/>
        </w:rPr>
        <w:t>de Extensión Universitaria,</w:t>
      </w:r>
      <w:r w:rsidRPr="00127DC8">
        <w:rPr>
          <w:rFonts w:ascii="Arial" w:hAnsi="Arial" w:cs="Arial"/>
          <w:sz w:val="24"/>
          <w:szCs w:val="24"/>
        </w:rPr>
        <w:t xml:space="preserve"> supervisará el desarrollo de</w:t>
      </w:r>
      <w:r w:rsidR="001F4607" w:rsidRPr="00127DC8">
        <w:rPr>
          <w:rFonts w:ascii="Arial" w:hAnsi="Arial" w:cs="Arial"/>
          <w:sz w:val="24"/>
          <w:szCs w:val="24"/>
        </w:rPr>
        <w:t>l</w:t>
      </w:r>
      <w:r w:rsidR="00127DC8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Programa de Pasantías Curriculares</w:t>
      </w:r>
      <w:r w:rsidR="00127DC8" w:rsidRPr="00127DC8">
        <w:rPr>
          <w:rFonts w:ascii="Arial" w:hAnsi="Arial" w:cs="Arial"/>
          <w:sz w:val="24"/>
          <w:szCs w:val="24"/>
        </w:rPr>
        <w:t xml:space="preserve"> Supervisadas</w:t>
      </w:r>
      <w:r w:rsidRPr="00127DC8">
        <w:rPr>
          <w:rFonts w:ascii="Arial" w:hAnsi="Arial" w:cs="Arial"/>
          <w:sz w:val="24"/>
          <w:szCs w:val="24"/>
        </w:rPr>
        <w:t>.</w:t>
      </w:r>
    </w:p>
    <w:p w14:paraId="393BE571" w14:textId="67E44BA3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Para la mencionada supervisión se aplicará el Reglamento de Pasantías</w:t>
      </w:r>
      <w:r w:rsidR="00127DC8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Curriculares vigente en la </w:t>
      </w:r>
      <w:proofErr w:type="spellStart"/>
      <w:r w:rsidR="001F4607" w:rsidRPr="00127DC8">
        <w:rPr>
          <w:rFonts w:ascii="Arial" w:hAnsi="Arial" w:cs="Arial"/>
          <w:sz w:val="24"/>
          <w:szCs w:val="24"/>
        </w:rPr>
        <w:t>FCyT</w:t>
      </w:r>
      <w:proofErr w:type="spellEnd"/>
      <w:r w:rsidRPr="00127DC8">
        <w:rPr>
          <w:rFonts w:ascii="Arial" w:hAnsi="Arial" w:cs="Arial"/>
          <w:sz w:val="24"/>
          <w:szCs w:val="24"/>
        </w:rPr>
        <w:t>.</w:t>
      </w:r>
    </w:p>
    <w:p w14:paraId="6141AE99" w14:textId="7876F09F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27DC8">
        <w:rPr>
          <w:rFonts w:ascii="Arial" w:hAnsi="Arial" w:cs="Arial"/>
          <w:sz w:val="24"/>
          <w:szCs w:val="24"/>
        </w:rPr>
        <w:t>F</w:t>
      </w:r>
      <w:r w:rsidR="001F4607" w:rsidRPr="00127DC8">
        <w:rPr>
          <w:rFonts w:ascii="Arial" w:hAnsi="Arial" w:cs="Arial"/>
          <w:sz w:val="24"/>
          <w:szCs w:val="24"/>
        </w:rPr>
        <w:t>CyT</w:t>
      </w:r>
      <w:proofErr w:type="spellEnd"/>
      <w:r w:rsidRPr="00127DC8">
        <w:rPr>
          <w:rFonts w:ascii="Arial" w:hAnsi="Arial" w:cs="Arial"/>
          <w:sz w:val="24"/>
          <w:szCs w:val="24"/>
        </w:rPr>
        <w:t>, respetará las Políticas y Reglamentaciones vigentes en la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Empresa, con referencia al desarrollo de Pasantías Curriculares.</w:t>
      </w:r>
    </w:p>
    <w:p w14:paraId="793AC3D0" w14:textId="181A5780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La Empresa no asume responsabilidades legales ni laborales de contratación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emanadas del desarrollo de las Pasantías Curriculares con los estudiantes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debidamente autorizados para la realización de las mismas.</w:t>
      </w:r>
    </w:p>
    <w:p w14:paraId="34FA5E9A" w14:textId="5DDFA187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La Empresa…..pondrá a disposición, sus instalaciones y todo lo necesario al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alumno para que se pueda cumplir cabalmente con los objetivos trazados </w:t>
      </w:r>
      <w:r w:rsidR="001F4607" w:rsidRPr="00127DC8">
        <w:rPr>
          <w:rFonts w:ascii="Arial" w:hAnsi="Arial" w:cs="Arial"/>
          <w:sz w:val="24"/>
          <w:szCs w:val="24"/>
        </w:rPr>
        <w:t>en el presente Acuerdo Específico y en base a un Plan de Trabajo acordado por las partes.</w:t>
      </w:r>
      <w:r w:rsidR="00127DC8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Queda a criterio de la Empresa la Remuneración o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no del Alumno por las tareas desempeñadas en la misma.</w:t>
      </w:r>
    </w:p>
    <w:p w14:paraId="00132B42" w14:textId="72474182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La Empresa</w:t>
      </w:r>
      <w:r w:rsidR="00127DC8" w:rsidRPr="00127DC8">
        <w:rPr>
          <w:rFonts w:ascii="Arial" w:hAnsi="Arial" w:cs="Arial"/>
          <w:sz w:val="24"/>
          <w:szCs w:val="24"/>
        </w:rPr>
        <w:t>…..</w:t>
      </w:r>
      <w:r w:rsidRPr="00127DC8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="001F4607" w:rsidRPr="00127DC8">
        <w:rPr>
          <w:rFonts w:ascii="Arial" w:hAnsi="Arial" w:cs="Arial"/>
          <w:sz w:val="24"/>
          <w:szCs w:val="24"/>
        </w:rPr>
        <w:t>FCyT</w:t>
      </w:r>
      <w:proofErr w:type="spellEnd"/>
      <w:r w:rsidRPr="00127DC8">
        <w:rPr>
          <w:rFonts w:ascii="Arial" w:hAnsi="Arial" w:cs="Arial"/>
          <w:sz w:val="24"/>
          <w:szCs w:val="24"/>
        </w:rPr>
        <w:t>, quedan eximidas de toda responsabilidad por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ocasionales accidentes o enfermedades del pasante, no derivadas del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desarrollo de las pasantías, que pudieran presentarse durante el ejercicio de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la misma, con lo cual el pasante, en pleno conocimiento de lo antes dicho, es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responsable de su integridad física.</w:t>
      </w:r>
    </w:p>
    <w:p w14:paraId="157507D4" w14:textId="52A108F1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lastRenderedPageBreak/>
        <w:t>La Empresa</w:t>
      </w:r>
      <w:r w:rsidR="00127DC8" w:rsidRPr="00127DC8">
        <w:rPr>
          <w:rFonts w:ascii="Arial" w:hAnsi="Arial" w:cs="Arial"/>
          <w:sz w:val="24"/>
          <w:szCs w:val="24"/>
        </w:rPr>
        <w:t>…..</w:t>
      </w:r>
      <w:r w:rsidRPr="00127DC8">
        <w:rPr>
          <w:rFonts w:ascii="Arial" w:hAnsi="Arial" w:cs="Arial"/>
          <w:sz w:val="24"/>
          <w:szCs w:val="24"/>
        </w:rPr>
        <w:t xml:space="preserve"> tiene la obligación de hacer cumplir las normas establecidas en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el Código del Trabajo en el tratamiento al pasante, en todo lo que respecta a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la seguridad en el lugar de trabajo, los descansos legales y las cargas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horarias</w:t>
      </w:r>
      <w:r w:rsidR="001F4607" w:rsidRPr="00127DC8">
        <w:rPr>
          <w:rFonts w:ascii="Arial" w:hAnsi="Arial" w:cs="Arial"/>
          <w:sz w:val="24"/>
          <w:szCs w:val="24"/>
        </w:rPr>
        <w:t>.</w:t>
      </w:r>
    </w:p>
    <w:p w14:paraId="54B13EE6" w14:textId="45919EDB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Las obligaciones emergentes del pago de asignaciones salariales no se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aplican a las actividades de Pasantías, ni el cómputo de antigüedad, en razón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de las características académicas bajo las cuales se desarrollan las pasantías.</w:t>
      </w:r>
    </w:p>
    <w:p w14:paraId="38EE1E40" w14:textId="4A4CD34A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Dado el carácter académico de la pasantía, la Empresa designará un Tutor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para la pasantía, quien supervisará la elaboración del Plan de Trabajo del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pasante, y realizará el seguimiento de los trabajos y la evaluación final de la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Pasantía, conforme al Reglamento de Pasantías de la </w:t>
      </w:r>
      <w:proofErr w:type="spellStart"/>
      <w:r w:rsidRPr="00127DC8">
        <w:rPr>
          <w:rFonts w:ascii="Arial" w:hAnsi="Arial" w:cs="Arial"/>
          <w:sz w:val="24"/>
          <w:szCs w:val="24"/>
        </w:rPr>
        <w:t>F</w:t>
      </w:r>
      <w:r w:rsidR="001F4607" w:rsidRPr="00127DC8">
        <w:rPr>
          <w:rFonts w:ascii="Arial" w:hAnsi="Arial" w:cs="Arial"/>
          <w:sz w:val="24"/>
          <w:szCs w:val="24"/>
        </w:rPr>
        <w:t>CyT</w:t>
      </w:r>
      <w:proofErr w:type="spellEnd"/>
      <w:r w:rsidRPr="00127DC8">
        <w:rPr>
          <w:rFonts w:ascii="Arial" w:hAnsi="Arial" w:cs="Arial"/>
          <w:sz w:val="24"/>
          <w:szCs w:val="24"/>
        </w:rPr>
        <w:t>.</w:t>
      </w:r>
    </w:p>
    <w:p w14:paraId="25FE2570" w14:textId="7F799A98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127DC8">
        <w:rPr>
          <w:rFonts w:ascii="Arial" w:hAnsi="Arial" w:cs="Arial"/>
          <w:sz w:val="24"/>
          <w:szCs w:val="24"/>
        </w:rPr>
        <w:t>Empresa</w:t>
      </w:r>
      <w:r w:rsidR="00127DC8" w:rsidRPr="00127DC8">
        <w:rPr>
          <w:rFonts w:ascii="Arial" w:hAnsi="Arial" w:cs="Arial"/>
          <w:sz w:val="24"/>
          <w:szCs w:val="24"/>
        </w:rPr>
        <w:t>….</w:t>
      </w:r>
      <w:proofErr w:type="gramEnd"/>
      <w:r w:rsidR="00127DC8" w:rsidRPr="00127DC8">
        <w:rPr>
          <w:rFonts w:ascii="Arial" w:hAnsi="Arial" w:cs="Arial"/>
          <w:sz w:val="24"/>
          <w:szCs w:val="24"/>
        </w:rPr>
        <w:t>.</w:t>
      </w:r>
      <w:r w:rsidRPr="00127DC8">
        <w:rPr>
          <w:rFonts w:ascii="Arial" w:hAnsi="Arial" w:cs="Arial"/>
          <w:sz w:val="24"/>
          <w:szCs w:val="24"/>
        </w:rPr>
        <w:t xml:space="preserve"> tendrá la potestad de dar por finalizada la pasantía antes del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plazo previamente establecido, mediando justa causa, debiendo informar el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hecho a la </w:t>
      </w:r>
      <w:proofErr w:type="spellStart"/>
      <w:r w:rsidRPr="00127DC8">
        <w:rPr>
          <w:rFonts w:ascii="Arial" w:hAnsi="Arial" w:cs="Arial"/>
          <w:sz w:val="24"/>
          <w:szCs w:val="24"/>
        </w:rPr>
        <w:t>F</w:t>
      </w:r>
      <w:r w:rsidR="001F4607" w:rsidRPr="00127DC8">
        <w:rPr>
          <w:rFonts w:ascii="Arial" w:hAnsi="Arial" w:cs="Arial"/>
          <w:sz w:val="24"/>
          <w:szCs w:val="24"/>
        </w:rPr>
        <w:t>CyT</w:t>
      </w:r>
      <w:proofErr w:type="spellEnd"/>
      <w:r w:rsidRPr="00127DC8">
        <w:rPr>
          <w:rFonts w:ascii="Arial" w:hAnsi="Arial" w:cs="Arial"/>
          <w:sz w:val="24"/>
          <w:szCs w:val="24"/>
        </w:rPr>
        <w:t>.</w:t>
      </w:r>
    </w:p>
    <w:p w14:paraId="3314121F" w14:textId="5C5BDCD0" w:rsidR="00A60580" w:rsidRPr="00127DC8" w:rsidRDefault="00A60580" w:rsidP="00127D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La duración y condiciones particulares del desarrollo de la pasantía, serán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acordadas entre la empresa y el pasante en un Contrato</w:t>
      </w:r>
      <w:r w:rsidR="001F4607" w:rsidRPr="00127DC8">
        <w:rPr>
          <w:rFonts w:ascii="Arial" w:hAnsi="Arial" w:cs="Arial"/>
          <w:sz w:val="24"/>
          <w:szCs w:val="24"/>
        </w:rPr>
        <w:t xml:space="preserve"> o en su defecto en el Plan de Trabajo</w:t>
      </w:r>
      <w:r w:rsidRPr="00127DC8">
        <w:rPr>
          <w:rFonts w:ascii="Arial" w:hAnsi="Arial" w:cs="Arial"/>
          <w:sz w:val="24"/>
          <w:szCs w:val="24"/>
        </w:rPr>
        <w:t>, cuya copia deberá</w:t>
      </w:r>
      <w:r w:rsidR="001F4607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anexarse al expediente del pasante. Cuando no pudiere por razones ajenas al pasante,</w:t>
      </w:r>
      <w:r w:rsidR="00203F25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establecerse el contrato correspondiente, el pasante quedará avalado por los</w:t>
      </w:r>
      <w:r w:rsidR="00203F25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términos de </w:t>
      </w:r>
      <w:r w:rsidR="001F4607" w:rsidRPr="00127DC8">
        <w:rPr>
          <w:rFonts w:ascii="Arial" w:hAnsi="Arial" w:cs="Arial"/>
          <w:sz w:val="24"/>
          <w:szCs w:val="24"/>
        </w:rPr>
        <w:t>una</w:t>
      </w:r>
      <w:r w:rsidRPr="00127DC8">
        <w:rPr>
          <w:rFonts w:ascii="Arial" w:hAnsi="Arial" w:cs="Arial"/>
          <w:sz w:val="24"/>
          <w:szCs w:val="24"/>
        </w:rPr>
        <w:t xml:space="preserve"> Carta Compromiso del Alumno y el contenido del Plan de</w:t>
      </w:r>
      <w:r w:rsidR="00203F25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Trabajo</w:t>
      </w:r>
      <w:r w:rsidR="00203F25" w:rsidRPr="00127DC8">
        <w:rPr>
          <w:rFonts w:ascii="Arial" w:hAnsi="Arial" w:cs="Arial"/>
          <w:sz w:val="24"/>
          <w:szCs w:val="24"/>
        </w:rPr>
        <w:t xml:space="preserve"> aprobado.</w:t>
      </w:r>
    </w:p>
    <w:p w14:paraId="2407F878" w14:textId="75C72E81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CLAUSULA CUARTA: V</w:t>
      </w:r>
      <w:r w:rsidR="00334154" w:rsidRPr="00127DC8">
        <w:rPr>
          <w:rFonts w:ascii="Arial" w:hAnsi="Arial" w:cs="Arial"/>
          <w:sz w:val="24"/>
          <w:szCs w:val="24"/>
        </w:rPr>
        <w:t>IGENCIA</w:t>
      </w:r>
    </w:p>
    <w:p w14:paraId="3A321090" w14:textId="43A852B9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El presente Acuerdo Especifico tendrá vigencia de 1 (UN) año a partir de la fecha</w:t>
      </w:r>
      <w:r w:rsid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de su firma, pudiendo ser renovado de común acuerdo entre las partes.</w:t>
      </w:r>
    </w:p>
    <w:p w14:paraId="2DB22C18" w14:textId="6B51B2BE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 xml:space="preserve">CLAUSULA QUINTA: </w:t>
      </w:r>
      <w:r w:rsidR="00334154" w:rsidRPr="00127DC8">
        <w:rPr>
          <w:rFonts w:ascii="Arial" w:hAnsi="Arial" w:cs="Arial"/>
          <w:sz w:val="24"/>
          <w:szCs w:val="24"/>
        </w:rPr>
        <w:t>RESCISIÓN</w:t>
      </w:r>
    </w:p>
    <w:p w14:paraId="6E84697E" w14:textId="2434006C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El presente acuerdo podrá ser rescindido a pedido de cualquiera de las partes,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siendo suficiente para el efecto la comunicación por escrito de la solicitud por lo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>menos 30 días de anticipación a la fecha que se quiera rescindir.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</w:p>
    <w:p w14:paraId="200858EC" w14:textId="2D91005E" w:rsidR="00A60580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En prueba de conformidad de las cláusulas que anteceden, firman el presente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Acuerdo </w:t>
      </w:r>
      <w:r w:rsidR="00334154" w:rsidRPr="00127DC8">
        <w:rPr>
          <w:rFonts w:ascii="Arial" w:hAnsi="Arial" w:cs="Arial"/>
          <w:sz w:val="24"/>
          <w:szCs w:val="24"/>
        </w:rPr>
        <w:t>Específico</w:t>
      </w:r>
      <w:r w:rsidRPr="00127DC8">
        <w:rPr>
          <w:rFonts w:ascii="Arial" w:hAnsi="Arial" w:cs="Arial"/>
          <w:sz w:val="24"/>
          <w:szCs w:val="24"/>
        </w:rPr>
        <w:t>, en dos (2) ejemplares de un mismo tenor y un solo efecto en la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ciudad de </w:t>
      </w:r>
      <w:r w:rsidR="00334154" w:rsidRPr="00127DC8">
        <w:rPr>
          <w:rFonts w:ascii="Arial" w:hAnsi="Arial" w:cs="Arial"/>
          <w:sz w:val="24"/>
          <w:szCs w:val="24"/>
        </w:rPr>
        <w:t>…………</w:t>
      </w:r>
      <w:r w:rsidRPr="00127DC8">
        <w:rPr>
          <w:rFonts w:ascii="Arial" w:hAnsi="Arial" w:cs="Arial"/>
          <w:sz w:val="24"/>
          <w:szCs w:val="24"/>
        </w:rPr>
        <w:t>, a los ...........días del mes</w:t>
      </w:r>
      <w:r w:rsidR="00334154" w:rsidRPr="00127DC8">
        <w:rPr>
          <w:rFonts w:ascii="Arial" w:hAnsi="Arial" w:cs="Arial"/>
          <w:sz w:val="24"/>
          <w:szCs w:val="24"/>
        </w:rPr>
        <w:t xml:space="preserve"> </w:t>
      </w:r>
      <w:r w:rsidRPr="00127DC8">
        <w:rPr>
          <w:rFonts w:ascii="Arial" w:hAnsi="Arial" w:cs="Arial"/>
          <w:sz w:val="24"/>
          <w:szCs w:val="24"/>
        </w:rPr>
        <w:t xml:space="preserve">de................ del año dos mil </w:t>
      </w:r>
      <w:r w:rsidR="00334154" w:rsidRPr="00127DC8">
        <w:rPr>
          <w:rFonts w:ascii="Arial" w:hAnsi="Arial" w:cs="Arial"/>
          <w:sz w:val="24"/>
          <w:szCs w:val="24"/>
        </w:rPr>
        <w:t>veintiuno</w:t>
      </w:r>
      <w:r w:rsidRPr="00127DC8">
        <w:rPr>
          <w:rFonts w:ascii="Arial" w:hAnsi="Arial" w:cs="Arial"/>
          <w:sz w:val="24"/>
          <w:szCs w:val="24"/>
        </w:rPr>
        <w:t>.</w:t>
      </w:r>
    </w:p>
    <w:p w14:paraId="429744E6" w14:textId="65668314" w:rsidR="00334154" w:rsidRPr="00127DC8" w:rsidRDefault="00A60580" w:rsidP="00127DC8">
      <w:pPr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……………</w:t>
      </w:r>
      <w:r w:rsidR="00F6666B" w:rsidRPr="00127DC8">
        <w:rPr>
          <w:rFonts w:ascii="Arial" w:hAnsi="Arial" w:cs="Arial"/>
          <w:sz w:val="24"/>
          <w:szCs w:val="24"/>
        </w:rPr>
        <w:t>…………….</w:t>
      </w:r>
      <w:r w:rsidR="00F6666B" w:rsidRPr="00127DC8">
        <w:rPr>
          <w:rFonts w:ascii="Arial" w:hAnsi="Arial" w:cs="Arial"/>
          <w:sz w:val="24"/>
          <w:szCs w:val="24"/>
        </w:rPr>
        <w:tab/>
      </w:r>
      <w:r w:rsidR="00F6666B" w:rsidRPr="00127DC8">
        <w:rPr>
          <w:rFonts w:ascii="Arial" w:hAnsi="Arial" w:cs="Arial"/>
          <w:sz w:val="24"/>
          <w:szCs w:val="24"/>
        </w:rPr>
        <w:tab/>
      </w:r>
      <w:r w:rsidR="00F6666B" w:rsidRPr="00127DC8">
        <w:rPr>
          <w:rFonts w:ascii="Arial" w:hAnsi="Arial" w:cs="Arial"/>
          <w:sz w:val="24"/>
          <w:szCs w:val="24"/>
        </w:rPr>
        <w:tab/>
      </w:r>
      <w:r w:rsidR="00127DC8">
        <w:rPr>
          <w:rFonts w:ascii="Arial" w:hAnsi="Arial" w:cs="Arial"/>
          <w:sz w:val="24"/>
          <w:szCs w:val="24"/>
        </w:rPr>
        <w:tab/>
      </w:r>
      <w:r w:rsidR="00F6666B" w:rsidRPr="00127DC8">
        <w:rPr>
          <w:rFonts w:ascii="Arial" w:hAnsi="Arial" w:cs="Arial"/>
          <w:sz w:val="24"/>
          <w:szCs w:val="24"/>
        </w:rPr>
        <w:t>………………………………….</w:t>
      </w:r>
    </w:p>
    <w:p w14:paraId="33E5FE61" w14:textId="28BF8D54" w:rsidR="00334154" w:rsidRPr="00127DC8" w:rsidRDefault="00F6666B" w:rsidP="00127D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Nombre y Apellido……</w:t>
      </w:r>
      <w:r w:rsidRPr="00127DC8">
        <w:rPr>
          <w:rFonts w:ascii="Arial" w:hAnsi="Arial" w:cs="Arial"/>
          <w:sz w:val="24"/>
          <w:szCs w:val="24"/>
        </w:rPr>
        <w:tab/>
      </w:r>
      <w:r w:rsidRPr="00127DC8">
        <w:rPr>
          <w:rFonts w:ascii="Arial" w:hAnsi="Arial" w:cs="Arial"/>
          <w:sz w:val="24"/>
          <w:szCs w:val="24"/>
        </w:rPr>
        <w:tab/>
      </w:r>
      <w:r w:rsidRPr="00127DC8">
        <w:rPr>
          <w:rFonts w:ascii="Arial" w:hAnsi="Arial" w:cs="Arial"/>
          <w:sz w:val="24"/>
          <w:szCs w:val="24"/>
        </w:rPr>
        <w:tab/>
      </w:r>
      <w:r w:rsidRPr="00127DC8">
        <w:rPr>
          <w:rFonts w:ascii="Arial" w:hAnsi="Arial" w:cs="Arial"/>
          <w:sz w:val="24"/>
          <w:szCs w:val="24"/>
        </w:rPr>
        <w:tab/>
        <w:t>Prof. Ing. Alfredo Moreno Sosa</w:t>
      </w:r>
    </w:p>
    <w:p w14:paraId="4269ECF0" w14:textId="3B0B5BBD" w:rsidR="00F6666B" w:rsidRPr="00127DC8" w:rsidRDefault="00F6666B" w:rsidP="00127D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7DC8">
        <w:rPr>
          <w:rFonts w:ascii="Arial" w:hAnsi="Arial" w:cs="Arial"/>
          <w:sz w:val="24"/>
          <w:szCs w:val="24"/>
        </w:rPr>
        <w:t>Representante de la Empresa ……</w:t>
      </w:r>
      <w:r w:rsidRPr="00127DC8">
        <w:rPr>
          <w:rFonts w:ascii="Arial" w:hAnsi="Arial" w:cs="Arial"/>
          <w:sz w:val="24"/>
          <w:szCs w:val="24"/>
        </w:rPr>
        <w:tab/>
      </w:r>
      <w:r w:rsidRPr="00127DC8">
        <w:rPr>
          <w:rFonts w:ascii="Arial" w:hAnsi="Arial" w:cs="Arial"/>
          <w:sz w:val="24"/>
          <w:szCs w:val="24"/>
        </w:rPr>
        <w:tab/>
      </w:r>
      <w:r w:rsidRPr="00127DC8">
        <w:rPr>
          <w:rFonts w:ascii="Arial" w:hAnsi="Arial" w:cs="Arial"/>
          <w:sz w:val="24"/>
          <w:szCs w:val="24"/>
        </w:rPr>
        <w:tab/>
      </w:r>
      <w:r w:rsidR="00127DC8">
        <w:rPr>
          <w:rFonts w:ascii="Arial" w:hAnsi="Arial" w:cs="Arial"/>
          <w:sz w:val="24"/>
          <w:szCs w:val="24"/>
        </w:rPr>
        <w:t xml:space="preserve">     </w:t>
      </w:r>
      <w:r w:rsidRPr="00127DC8">
        <w:rPr>
          <w:rFonts w:ascii="Arial" w:hAnsi="Arial" w:cs="Arial"/>
          <w:sz w:val="24"/>
          <w:szCs w:val="24"/>
        </w:rPr>
        <w:t>Decano</w:t>
      </w:r>
    </w:p>
    <w:p w14:paraId="78CF817A" w14:textId="0F2DC0AC" w:rsidR="00F6666B" w:rsidRPr="00127DC8" w:rsidRDefault="00127DC8" w:rsidP="00127DC8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666B" w:rsidRPr="00127DC8">
        <w:rPr>
          <w:rFonts w:ascii="Arial" w:hAnsi="Arial" w:cs="Arial"/>
          <w:sz w:val="24"/>
          <w:szCs w:val="24"/>
        </w:rPr>
        <w:t>Facultad de Ciencias y Tecnologías</w:t>
      </w:r>
    </w:p>
    <w:sectPr w:rsidR="00F6666B" w:rsidRPr="00127D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33E2" w14:textId="77777777" w:rsidR="00B13481" w:rsidRDefault="00B13481" w:rsidP="00A60580">
      <w:pPr>
        <w:spacing w:after="0" w:line="240" w:lineRule="auto"/>
      </w:pPr>
      <w:r>
        <w:separator/>
      </w:r>
    </w:p>
  </w:endnote>
  <w:endnote w:type="continuationSeparator" w:id="0">
    <w:p w14:paraId="3ABE9789" w14:textId="77777777" w:rsidR="00B13481" w:rsidRDefault="00B13481" w:rsidP="00A6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7B50" w14:textId="77777777" w:rsidR="00B13481" w:rsidRDefault="00B13481" w:rsidP="00A60580">
      <w:pPr>
        <w:spacing w:after="0" w:line="240" w:lineRule="auto"/>
      </w:pPr>
      <w:r>
        <w:separator/>
      </w:r>
    </w:p>
  </w:footnote>
  <w:footnote w:type="continuationSeparator" w:id="0">
    <w:p w14:paraId="1C0203D8" w14:textId="77777777" w:rsidR="00B13481" w:rsidRDefault="00B13481" w:rsidP="00A6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0697" w14:textId="33874DDA" w:rsidR="00A60580" w:rsidRDefault="00A60580">
    <w:pPr>
      <w:pStyle w:val="Encabezado"/>
    </w:pPr>
    <w:r>
      <w:rPr>
        <w:noProof/>
      </w:rPr>
      <w:drawing>
        <wp:inline distT="0" distB="0" distL="0" distR="0" wp14:anchorId="68C283A7" wp14:editId="22F9F2C9">
          <wp:extent cx="5400040" cy="1383030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8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D8A"/>
    <w:multiLevelType w:val="hybridMultilevel"/>
    <w:tmpl w:val="1E2E412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80"/>
    <w:rsid w:val="00127DC8"/>
    <w:rsid w:val="001F4607"/>
    <w:rsid w:val="00203F25"/>
    <w:rsid w:val="00334154"/>
    <w:rsid w:val="005D52C0"/>
    <w:rsid w:val="007652AF"/>
    <w:rsid w:val="0081419F"/>
    <w:rsid w:val="008B3902"/>
    <w:rsid w:val="00A60580"/>
    <w:rsid w:val="00B13481"/>
    <w:rsid w:val="00F6666B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16E4"/>
  <w15:chartTrackingRefBased/>
  <w15:docId w15:val="{32B8B1DB-C8CC-4401-991C-D1771CF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580"/>
  </w:style>
  <w:style w:type="paragraph" w:styleId="Piedepgina">
    <w:name w:val="footer"/>
    <w:basedOn w:val="Normal"/>
    <w:link w:val="PiedepginaCar"/>
    <w:uiPriority w:val="99"/>
    <w:unhideWhenUsed/>
    <w:rsid w:val="00A6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580"/>
  </w:style>
  <w:style w:type="paragraph" w:styleId="Prrafodelista">
    <w:name w:val="List Paragraph"/>
    <w:basedOn w:val="Normal"/>
    <w:uiPriority w:val="34"/>
    <w:qFormat/>
    <w:rsid w:val="00127D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2021-11-25T11:30:00Z</dcterms:created>
  <dcterms:modified xsi:type="dcterms:W3CDTF">2021-11-25T11:30:00Z</dcterms:modified>
</cp:coreProperties>
</file>